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/podraven</w:t>
      </w:r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B8F" w14:textId="77777777" w:rsidR="00A11A9A" w:rsidRPr="007E1E83" w:rsidRDefault="00A11A9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0D4B2966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4300-</w:t>
      </w:r>
      <w:r w:rsidR="0088615B">
        <w:rPr>
          <w:rFonts w:ascii="Arial" w:hAnsi="Arial" w:cs="Arial"/>
          <w:b/>
          <w:bCs/>
          <w:sz w:val="20"/>
          <w:szCs w:val="20"/>
        </w:rPr>
        <w:t>9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/2025, »</w:t>
      </w:r>
      <w:r w:rsidR="0088615B" w:rsidRPr="0088615B">
        <w:rPr>
          <w:rFonts w:ascii="Arial" w:hAnsi="Arial" w:cs="Arial"/>
          <w:b/>
          <w:bCs/>
          <w:sz w:val="20"/>
          <w:szCs w:val="20"/>
        </w:rPr>
        <w:t>Vzdrževanje in nadgradnja IS – monitoring in grafičnih modulov 2025 - 2027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8615B">
              <w:rPr>
                <w:rFonts w:ascii="Arial" w:hAnsi="Arial" w:cs="Arial"/>
                <w:sz w:val="20"/>
                <w:szCs w:val="20"/>
              </w:rPr>
            </w:r>
            <w:r w:rsidR="008861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407131DE" w14:textId="1BC6406C" w:rsidR="002D026A" w:rsidRDefault="00507EF2" w:rsidP="002D02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5349DF" w:rsidRDefault="005349DF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361419D2" w14:textId="6C047A67" w:rsidR="000D4BCD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88615B">
      <w:rPr>
        <w:rFonts w:ascii="Arial" w:eastAsia="Calibri" w:hAnsi="Arial"/>
        <w:sz w:val="16"/>
        <w:szCs w:val="16"/>
        <w:lang w:eastAsia="en-US"/>
      </w:rPr>
      <w:t>9</w:t>
    </w:r>
    <w:r>
      <w:rPr>
        <w:rFonts w:ascii="Arial" w:eastAsia="Calibri" w:hAnsi="Arial"/>
        <w:sz w:val="16"/>
        <w:szCs w:val="16"/>
        <w:lang w:eastAsia="en-US"/>
      </w:rPr>
      <w:t>/202</w:t>
    </w:r>
    <w:r w:rsidR="000D4BCD">
      <w:rPr>
        <w:rFonts w:ascii="Arial" w:eastAsia="Calibri" w:hAnsi="Arial"/>
        <w:sz w:val="16"/>
        <w:szCs w:val="16"/>
        <w:lang w:eastAsia="en-US"/>
      </w:rPr>
      <w:t>5</w:t>
    </w:r>
  </w:p>
  <w:p w14:paraId="3E53EEA5" w14:textId="77777777" w:rsidR="005349DF" w:rsidRDefault="005349DF" w:rsidP="00E3387B">
    <w:pPr>
      <w:pStyle w:val="Noga"/>
    </w:pPr>
  </w:p>
  <w:p w14:paraId="34F70C7B" w14:textId="77777777" w:rsidR="005349DF" w:rsidRDefault="005349DF">
    <w:pPr>
      <w:pStyle w:val="Noga"/>
      <w:jc w:val="right"/>
    </w:pPr>
  </w:p>
  <w:p w14:paraId="04A68AAD" w14:textId="77777777" w:rsidR="005349DF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5349DF" w:rsidRDefault="005349DF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B95D" w14:textId="77777777" w:rsidR="0088615B" w:rsidRDefault="008861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5349DF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5349DF" w:rsidRDefault="005349DF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040565"/>
    <w:rsid w:val="000D4BCD"/>
    <w:rsid w:val="00101D11"/>
    <w:rsid w:val="002D026A"/>
    <w:rsid w:val="003C4634"/>
    <w:rsid w:val="00507EF2"/>
    <w:rsid w:val="005349DF"/>
    <w:rsid w:val="00845E49"/>
    <w:rsid w:val="0088615B"/>
    <w:rsid w:val="00976D91"/>
    <w:rsid w:val="00A11A9A"/>
    <w:rsid w:val="00AB6763"/>
    <w:rsid w:val="00B36C5B"/>
    <w:rsid w:val="00BC1E20"/>
    <w:rsid w:val="00C76E53"/>
    <w:rsid w:val="00D83F10"/>
    <w:rsid w:val="00FA76C6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9</cp:revision>
  <dcterms:created xsi:type="dcterms:W3CDTF">2023-02-02T05:01:00Z</dcterms:created>
  <dcterms:modified xsi:type="dcterms:W3CDTF">2025-05-27T13:18:00Z</dcterms:modified>
</cp:coreProperties>
</file>